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11C" w:rsidRPr="0043651F" w:rsidRDefault="0009411C" w:rsidP="0009411C">
      <w:pPr>
        <w:spacing w:line="480" w:lineRule="auto"/>
        <w:jc w:val="center"/>
        <w:rPr>
          <w:rFonts w:ascii="Times New Roman" w:hAnsi="Times New Roman" w:cs="Times New Roman"/>
          <w:b/>
          <w:sz w:val="24"/>
          <w:szCs w:val="24"/>
        </w:rPr>
      </w:pPr>
    </w:p>
    <w:p w:rsidR="0009411C" w:rsidRPr="0043651F" w:rsidRDefault="0009411C" w:rsidP="0009411C">
      <w:pPr>
        <w:spacing w:line="480" w:lineRule="auto"/>
        <w:jc w:val="center"/>
        <w:rPr>
          <w:rFonts w:ascii="Times New Roman" w:hAnsi="Times New Roman" w:cs="Times New Roman"/>
          <w:b/>
          <w:sz w:val="24"/>
          <w:szCs w:val="24"/>
        </w:rPr>
      </w:pPr>
    </w:p>
    <w:p w:rsidR="0009411C" w:rsidRDefault="0009411C" w:rsidP="0009411C">
      <w:pPr>
        <w:spacing w:line="480" w:lineRule="auto"/>
        <w:jc w:val="center"/>
        <w:rPr>
          <w:rFonts w:ascii="Times New Roman" w:hAnsi="Times New Roman" w:cs="Times New Roman"/>
          <w:b/>
          <w:sz w:val="24"/>
          <w:szCs w:val="24"/>
        </w:rPr>
      </w:pPr>
    </w:p>
    <w:p w:rsidR="0043651F" w:rsidRDefault="0043651F" w:rsidP="0009411C">
      <w:pPr>
        <w:spacing w:line="480" w:lineRule="auto"/>
        <w:jc w:val="center"/>
        <w:rPr>
          <w:rFonts w:ascii="Times New Roman" w:hAnsi="Times New Roman" w:cs="Times New Roman"/>
          <w:b/>
          <w:sz w:val="24"/>
          <w:szCs w:val="24"/>
        </w:rPr>
      </w:pPr>
    </w:p>
    <w:p w:rsidR="0043651F" w:rsidRPr="0043651F" w:rsidRDefault="0043651F" w:rsidP="0009411C">
      <w:pPr>
        <w:spacing w:line="480" w:lineRule="auto"/>
        <w:jc w:val="center"/>
        <w:rPr>
          <w:rFonts w:ascii="Times New Roman" w:hAnsi="Times New Roman" w:cs="Times New Roman"/>
          <w:b/>
          <w:sz w:val="24"/>
          <w:szCs w:val="24"/>
        </w:rPr>
      </w:pPr>
    </w:p>
    <w:p w:rsidR="0009411C" w:rsidRPr="0043651F" w:rsidRDefault="0009411C" w:rsidP="0009411C">
      <w:pPr>
        <w:spacing w:line="480" w:lineRule="auto"/>
        <w:jc w:val="center"/>
        <w:rPr>
          <w:rFonts w:ascii="Times New Roman" w:hAnsi="Times New Roman" w:cs="Times New Roman"/>
          <w:b/>
          <w:sz w:val="24"/>
          <w:szCs w:val="24"/>
        </w:rPr>
      </w:pPr>
    </w:p>
    <w:p w:rsidR="0009411C" w:rsidRPr="0043651F" w:rsidRDefault="0009411C" w:rsidP="0009411C">
      <w:pPr>
        <w:spacing w:line="480" w:lineRule="auto"/>
        <w:jc w:val="center"/>
        <w:rPr>
          <w:rFonts w:ascii="Times New Roman" w:hAnsi="Times New Roman" w:cs="Times New Roman"/>
          <w:b/>
          <w:sz w:val="24"/>
          <w:szCs w:val="24"/>
        </w:rPr>
      </w:pPr>
    </w:p>
    <w:p w:rsidR="0009411C" w:rsidRPr="0043651F" w:rsidRDefault="00A21595" w:rsidP="0009411C">
      <w:pPr>
        <w:spacing w:line="480" w:lineRule="auto"/>
        <w:jc w:val="center"/>
        <w:rPr>
          <w:rFonts w:ascii="Times New Roman" w:hAnsi="Times New Roman" w:cs="Times New Roman"/>
          <w:b/>
          <w:sz w:val="24"/>
          <w:szCs w:val="24"/>
        </w:rPr>
      </w:pPr>
      <w:r w:rsidRPr="0043651F">
        <w:rPr>
          <w:rFonts w:ascii="Times New Roman" w:hAnsi="Times New Roman" w:cs="Times New Roman"/>
          <w:b/>
          <w:sz w:val="24"/>
          <w:szCs w:val="24"/>
        </w:rPr>
        <w:t>The Story of an Hour-Fiction Analysis</w:t>
      </w:r>
    </w:p>
    <w:p w:rsidR="0009411C" w:rsidRPr="0043651F" w:rsidRDefault="00A21595" w:rsidP="0009411C">
      <w:pPr>
        <w:spacing w:line="480" w:lineRule="auto"/>
        <w:jc w:val="center"/>
        <w:rPr>
          <w:rFonts w:ascii="Times New Roman" w:hAnsi="Times New Roman" w:cs="Times New Roman"/>
          <w:sz w:val="24"/>
          <w:szCs w:val="24"/>
        </w:rPr>
      </w:pPr>
      <w:r w:rsidRPr="0043651F">
        <w:rPr>
          <w:rFonts w:ascii="Times New Roman" w:hAnsi="Times New Roman" w:cs="Times New Roman"/>
          <w:sz w:val="24"/>
          <w:szCs w:val="24"/>
        </w:rPr>
        <w:t>Student’s First Name, Middle Initial (S), Last Name</w:t>
      </w:r>
    </w:p>
    <w:p w:rsidR="0009411C" w:rsidRPr="0043651F" w:rsidRDefault="00A21595" w:rsidP="0009411C">
      <w:pPr>
        <w:spacing w:line="480" w:lineRule="auto"/>
        <w:jc w:val="center"/>
        <w:rPr>
          <w:rFonts w:ascii="Times New Roman" w:hAnsi="Times New Roman" w:cs="Times New Roman"/>
          <w:sz w:val="24"/>
          <w:szCs w:val="24"/>
        </w:rPr>
      </w:pPr>
      <w:r w:rsidRPr="0043651F">
        <w:rPr>
          <w:rFonts w:ascii="Times New Roman" w:hAnsi="Times New Roman" w:cs="Times New Roman"/>
          <w:sz w:val="24"/>
          <w:szCs w:val="24"/>
        </w:rPr>
        <w:t>Institutional Affiliation</w:t>
      </w:r>
    </w:p>
    <w:p w:rsidR="0009411C" w:rsidRPr="0043651F" w:rsidRDefault="00A21595" w:rsidP="0009411C">
      <w:pPr>
        <w:spacing w:line="480" w:lineRule="auto"/>
        <w:jc w:val="center"/>
        <w:rPr>
          <w:rFonts w:ascii="Times New Roman" w:hAnsi="Times New Roman" w:cs="Times New Roman"/>
          <w:sz w:val="24"/>
          <w:szCs w:val="24"/>
        </w:rPr>
      </w:pPr>
      <w:r w:rsidRPr="0043651F">
        <w:rPr>
          <w:rFonts w:ascii="Times New Roman" w:hAnsi="Times New Roman" w:cs="Times New Roman"/>
          <w:sz w:val="24"/>
          <w:szCs w:val="24"/>
        </w:rPr>
        <w:t>Course Number and Name</w:t>
      </w:r>
    </w:p>
    <w:p w:rsidR="0009411C" w:rsidRPr="0043651F" w:rsidRDefault="00A21595" w:rsidP="0009411C">
      <w:pPr>
        <w:spacing w:line="480" w:lineRule="auto"/>
        <w:jc w:val="center"/>
        <w:rPr>
          <w:rFonts w:ascii="Times New Roman" w:hAnsi="Times New Roman" w:cs="Times New Roman"/>
          <w:sz w:val="24"/>
          <w:szCs w:val="24"/>
        </w:rPr>
      </w:pPr>
      <w:r w:rsidRPr="0043651F">
        <w:rPr>
          <w:rFonts w:ascii="Times New Roman" w:hAnsi="Times New Roman" w:cs="Times New Roman"/>
          <w:sz w:val="24"/>
          <w:szCs w:val="24"/>
        </w:rPr>
        <w:t>Instructor’s Name and Title</w:t>
      </w:r>
    </w:p>
    <w:p w:rsidR="0009411C" w:rsidRPr="0043651F" w:rsidRDefault="00A21595" w:rsidP="0009411C">
      <w:pPr>
        <w:spacing w:line="480" w:lineRule="auto"/>
        <w:jc w:val="center"/>
        <w:rPr>
          <w:rFonts w:ascii="Times New Roman" w:hAnsi="Times New Roman" w:cs="Times New Roman"/>
          <w:sz w:val="24"/>
          <w:szCs w:val="24"/>
        </w:rPr>
      </w:pPr>
      <w:r w:rsidRPr="0043651F">
        <w:rPr>
          <w:rFonts w:ascii="Times New Roman" w:hAnsi="Times New Roman" w:cs="Times New Roman"/>
          <w:sz w:val="24"/>
          <w:szCs w:val="24"/>
        </w:rPr>
        <w:t>Assignment Due Date</w:t>
      </w:r>
    </w:p>
    <w:p w:rsidR="0009411C" w:rsidRPr="0043651F" w:rsidRDefault="0009411C" w:rsidP="00881B3A">
      <w:pPr>
        <w:spacing w:line="480" w:lineRule="auto"/>
        <w:rPr>
          <w:rFonts w:ascii="Times New Roman" w:hAnsi="Times New Roman" w:cs="Times New Roman"/>
          <w:b/>
          <w:sz w:val="24"/>
          <w:szCs w:val="24"/>
        </w:rPr>
      </w:pPr>
    </w:p>
    <w:p w:rsidR="0009411C" w:rsidRPr="0043651F" w:rsidRDefault="0009411C" w:rsidP="00881B3A">
      <w:pPr>
        <w:spacing w:line="480" w:lineRule="auto"/>
        <w:rPr>
          <w:rFonts w:ascii="Times New Roman" w:hAnsi="Times New Roman" w:cs="Times New Roman"/>
          <w:b/>
          <w:sz w:val="24"/>
          <w:szCs w:val="24"/>
        </w:rPr>
      </w:pPr>
    </w:p>
    <w:p w:rsidR="0009411C" w:rsidRPr="0043651F" w:rsidRDefault="0009411C" w:rsidP="00881B3A">
      <w:pPr>
        <w:spacing w:line="480" w:lineRule="auto"/>
        <w:rPr>
          <w:rFonts w:ascii="Times New Roman" w:hAnsi="Times New Roman" w:cs="Times New Roman"/>
          <w:b/>
          <w:sz w:val="24"/>
          <w:szCs w:val="24"/>
        </w:rPr>
      </w:pPr>
    </w:p>
    <w:p w:rsidR="0009411C" w:rsidRPr="0043651F" w:rsidRDefault="0009411C" w:rsidP="00881B3A">
      <w:pPr>
        <w:spacing w:line="480" w:lineRule="auto"/>
        <w:rPr>
          <w:rFonts w:ascii="Times New Roman" w:hAnsi="Times New Roman" w:cs="Times New Roman"/>
          <w:b/>
          <w:sz w:val="24"/>
          <w:szCs w:val="24"/>
        </w:rPr>
      </w:pPr>
    </w:p>
    <w:p w:rsidR="0009411C" w:rsidRPr="0043651F" w:rsidRDefault="0009411C" w:rsidP="00881B3A">
      <w:pPr>
        <w:spacing w:line="480" w:lineRule="auto"/>
        <w:rPr>
          <w:rFonts w:ascii="Times New Roman" w:hAnsi="Times New Roman" w:cs="Times New Roman"/>
          <w:b/>
          <w:sz w:val="24"/>
          <w:szCs w:val="24"/>
        </w:rPr>
      </w:pPr>
    </w:p>
    <w:p w:rsidR="0009411C" w:rsidRPr="0043651F" w:rsidRDefault="00A21595" w:rsidP="0009411C">
      <w:pPr>
        <w:spacing w:line="480" w:lineRule="auto"/>
        <w:jc w:val="center"/>
        <w:rPr>
          <w:rFonts w:ascii="Times New Roman" w:hAnsi="Times New Roman" w:cs="Times New Roman"/>
          <w:b/>
          <w:sz w:val="24"/>
          <w:szCs w:val="24"/>
        </w:rPr>
      </w:pPr>
      <w:r w:rsidRPr="0043651F">
        <w:rPr>
          <w:rFonts w:ascii="Times New Roman" w:hAnsi="Times New Roman" w:cs="Times New Roman"/>
          <w:b/>
          <w:sz w:val="24"/>
          <w:szCs w:val="24"/>
        </w:rPr>
        <w:lastRenderedPageBreak/>
        <w:t>The Story of an Hour-Fiction Analysis</w:t>
      </w:r>
    </w:p>
    <w:p w:rsidR="007C3C3A" w:rsidRPr="0043651F" w:rsidRDefault="00A21595" w:rsidP="00881B3A">
      <w:pPr>
        <w:spacing w:line="480" w:lineRule="auto"/>
        <w:rPr>
          <w:rFonts w:ascii="Times New Roman" w:hAnsi="Times New Roman" w:cs="Times New Roman"/>
          <w:b/>
          <w:sz w:val="24"/>
          <w:szCs w:val="24"/>
        </w:rPr>
      </w:pPr>
      <w:r w:rsidRPr="0043651F">
        <w:rPr>
          <w:rFonts w:ascii="Times New Roman" w:hAnsi="Times New Roman" w:cs="Times New Roman"/>
          <w:b/>
          <w:sz w:val="24"/>
          <w:szCs w:val="24"/>
        </w:rPr>
        <w:t>PLOT SUMMARY</w:t>
      </w:r>
    </w:p>
    <w:p w:rsidR="00974203"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 xml:space="preserve">The Story of an Hour" by Kate Chopin focuses on a short narrative that illustrates how Louise deals with the news of her husband's death in an emotional way. The news shocks her but later grants her an eye-opening experience that later yields to joy. However, after a </w:t>
      </w:r>
      <w:r w:rsidR="002E29D5" w:rsidRPr="0043651F">
        <w:rPr>
          <w:rFonts w:ascii="Times New Roman" w:hAnsi="Times New Roman" w:cs="Times New Roman"/>
          <w:sz w:val="24"/>
          <w:szCs w:val="24"/>
        </w:rPr>
        <w:t>personal session in her room, a twist occurs when her husband accesses their house, only to receive a cold death of her wife.</w:t>
      </w:r>
    </w:p>
    <w:p w:rsidR="002E29D5"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The Plot of the story is in chronological order since it shows a systematic order of events in the short story. After Mrs. Mallard receives the news of her husband's death, she goes upstairs; she then has a thoughtful intellectual session alone in her room and later descends the staircase with her sister, where her husband happens to come in</w:t>
      </w:r>
      <w:r w:rsidR="0043651F" w:rsidRPr="0043651F">
        <w:rPr>
          <w:rFonts w:ascii="Times New Roman" w:hAnsi="Times New Roman" w:cs="Times New Roman"/>
          <w:sz w:val="24"/>
          <w:szCs w:val="24"/>
        </w:rPr>
        <w:t xml:space="preserve"> (Chopin, 2014)</w:t>
      </w:r>
      <w:r w:rsidRPr="0043651F">
        <w:rPr>
          <w:rFonts w:ascii="Times New Roman" w:hAnsi="Times New Roman" w:cs="Times New Roman"/>
          <w:sz w:val="24"/>
          <w:szCs w:val="24"/>
        </w:rPr>
        <w:t>.</w:t>
      </w:r>
    </w:p>
    <w:p w:rsidR="002E29D5" w:rsidRPr="0043651F" w:rsidRDefault="00A21595" w:rsidP="00881B3A">
      <w:pPr>
        <w:spacing w:line="480" w:lineRule="auto"/>
        <w:rPr>
          <w:rFonts w:ascii="Times New Roman" w:hAnsi="Times New Roman" w:cs="Times New Roman"/>
          <w:b/>
          <w:sz w:val="24"/>
          <w:szCs w:val="24"/>
        </w:rPr>
      </w:pPr>
      <w:r w:rsidRPr="0043651F">
        <w:rPr>
          <w:rFonts w:ascii="Times New Roman" w:hAnsi="Times New Roman" w:cs="Times New Roman"/>
          <w:b/>
          <w:sz w:val="24"/>
          <w:szCs w:val="24"/>
        </w:rPr>
        <w:t>CHARACTERS</w:t>
      </w:r>
    </w:p>
    <w:p w:rsidR="002E29D5"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 xml:space="preserve">The Protagonist in the narrative "The story of an hour" Is Louise, who is the wife of Brently Mallard. </w:t>
      </w:r>
      <w:r w:rsidR="00703F93" w:rsidRPr="0043651F">
        <w:rPr>
          <w:rFonts w:ascii="Times New Roman" w:hAnsi="Times New Roman" w:cs="Times New Roman"/>
          <w:sz w:val="24"/>
          <w:szCs w:val="24"/>
        </w:rPr>
        <w:t xml:space="preserve"> As the narrative begins, </w:t>
      </w:r>
      <w:r w:rsidRPr="0043651F">
        <w:rPr>
          <w:rFonts w:ascii="Times New Roman" w:hAnsi="Times New Roman" w:cs="Times New Roman"/>
          <w:sz w:val="24"/>
          <w:szCs w:val="24"/>
        </w:rPr>
        <w:t>Louise possesses a dramatic trait since she fakes the mourning of her husband, contrary to what most women would do if they lost their husbands</w:t>
      </w:r>
      <w:r w:rsidR="00703F93" w:rsidRPr="0043651F">
        <w:rPr>
          <w:rFonts w:ascii="Times New Roman" w:hAnsi="Times New Roman" w:cs="Times New Roman"/>
          <w:sz w:val="24"/>
          <w:szCs w:val="24"/>
        </w:rPr>
        <w:t>. However, towards the end of the narrative, Louise also portrays intellectual traits by thinking about how her husband oppressed her and decided to live her future life alone to enjoy her power.</w:t>
      </w:r>
    </w:p>
    <w:p w:rsidR="00703F93"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The antagonist in the story is Brently Mallard, who happens to be the husband of Madam Louise. From the narrative, Mr. Mallard portrays an evil character since her wife secretly rejoices over the news of his death instead of mourning. Her wife also goes to the extent of convincing herself that she is finally free to live her own life, and the idea overwhelms her to the point of death.</w:t>
      </w:r>
    </w:p>
    <w:p w:rsidR="00703F93"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 xml:space="preserve">The narrative also includes other minor characters such as Josephine and Mr. Richards. </w:t>
      </w:r>
      <w:r w:rsidR="00965E55" w:rsidRPr="0043651F">
        <w:rPr>
          <w:rFonts w:ascii="Times New Roman" w:hAnsi="Times New Roman" w:cs="Times New Roman"/>
          <w:sz w:val="24"/>
          <w:szCs w:val="24"/>
        </w:rPr>
        <w:t>Josephine</w:t>
      </w:r>
      <w:r w:rsidRPr="0043651F">
        <w:rPr>
          <w:rFonts w:ascii="Times New Roman" w:hAnsi="Times New Roman" w:cs="Times New Roman"/>
          <w:sz w:val="24"/>
          <w:szCs w:val="24"/>
        </w:rPr>
        <w:t xml:space="preserve"> is </w:t>
      </w:r>
      <w:r w:rsidR="00965E55" w:rsidRPr="0043651F">
        <w:rPr>
          <w:rFonts w:ascii="Times New Roman" w:hAnsi="Times New Roman" w:cs="Times New Roman"/>
          <w:sz w:val="24"/>
          <w:szCs w:val="24"/>
        </w:rPr>
        <w:t>Mrs. Mallard's sister who comes to inform Louise of her husband's death in a less shocking manner since she knows her sister has a heart complication, and she thought the if anyone harshly conveyed the shocking news, it may lead to the complication escalating. Mr. Richards, on the other hand, is Mr. Mallard's friend who came in to support her friends' wife due to the death news he received.</w:t>
      </w:r>
    </w:p>
    <w:p w:rsidR="00180E7D" w:rsidRPr="0043651F" w:rsidRDefault="00A21595" w:rsidP="00881B3A">
      <w:pPr>
        <w:spacing w:line="480" w:lineRule="auto"/>
        <w:rPr>
          <w:rFonts w:ascii="Times New Roman" w:hAnsi="Times New Roman" w:cs="Times New Roman"/>
          <w:b/>
          <w:sz w:val="24"/>
          <w:szCs w:val="24"/>
        </w:rPr>
      </w:pPr>
      <w:r w:rsidRPr="0043651F">
        <w:rPr>
          <w:rFonts w:ascii="Times New Roman" w:hAnsi="Times New Roman" w:cs="Times New Roman"/>
          <w:b/>
          <w:sz w:val="24"/>
          <w:szCs w:val="24"/>
        </w:rPr>
        <w:t>CONFLICT</w:t>
      </w:r>
    </w:p>
    <w:p w:rsidR="00180E7D"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The central conflict in the narrative is that of freedom versus</w:t>
      </w:r>
      <w:r w:rsidR="00203850" w:rsidRPr="0043651F">
        <w:rPr>
          <w:rFonts w:ascii="Times New Roman" w:hAnsi="Times New Roman" w:cs="Times New Roman"/>
          <w:sz w:val="24"/>
          <w:szCs w:val="24"/>
        </w:rPr>
        <w:t xml:space="preserve"> the imprisonment of marriage. After Louise gets informed that her husband is dead, she goes to her room and reflects on her life. She gets stuck between rejoicing for finally gaining freedom or feeling sad over her spouse's death. However, her craving for freedom was intense, leading to her happiness over her husband's death. The climax is after Louis tells her sister that she is not killing herself in her room and opens the door to go downstairs with her</w:t>
      </w:r>
      <w:r w:rsidR="0043651F" w:rsidRPr="0043651F">
        <w:rPr>
          <w:rFonts w:ascii="Times New Roman" w:hAnsi="Times New Roman" w:cs="Times New Roman"/>
          <w:sz w:val="24"/>
          <w:szCs w:val="24"/>
        </w:rPr>
        <w:t xml:space="preserve"> (Chopin, 2014)</w:t>
      </w:r>
      <w:r w:rsidR="00203850" w:rsidRPr="0043651F">
        <w:rPr>
          <w:rFonts w:ascii="Times New Roman" w:hAnsi="Times New Roman" w:cs="Times New Roman"/>
          <w:sz w:val="24"/>
          <w:szCs w:val="24"/>
        </w:rPr>
        <w:t>. It portrays that Louise was already okay with her husband's death, and she was ready to start the new face of free life and living an unoppressed life. Nonetheless, when she was getting down the staircase, the happiness of her future life had overwhelmed her to death.</w:t>
      </w:r>
    </w:p>
    <w:p w:rsidR="007C6CED" w:rsidRPr="0043651F" w:rsidRDefault="00A21595" w:rsidP="00881B3A">
      <w:pPr>
        <w:spacing w:line="480" w:lineRule="auto"/>
        <w:rPr>
          <w:rFonts w:ascii="Times New Roman" w:hAnsi="Times New Roman" w:cs="Times New Roman"/>
          <w:b/>
          <w:sz w:val="24"/>
          <w:szCs w:val="24"/>
        </w:rPr>
      </w:pPr>
      <w:r w:rsidRPr="0043651F">
        <w:rPr>
          <w:rFonts w:ascii="Times New Roman" w:hAnsi="Times New Roman" w:cs="Times New Roman"/>
          <w:b/>
          <w:sz w:val="24"/>
          <w:szCs w:val="24"/>
        </w:rPr>
        <w:t>SETTING</w:t>
      </w:r>
    </w:p>
    <w:p w:rsidR="007C6CED"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The setting of the narrative is in MR. and Mrs. Mallard's home. The idea of where the characters are is given in the narrative when it states that after Louise receiving news of her husband's death, she goes upstairs to her room</w:t>
      </w:r>
      <w:r w:rsidR="0043651F" w:rsidRPr="0043651F">
        <w:rPr>
          <w:rFonts w:ascii="Times New Roman" w:hAnsi="Times New Roman" w:cs="Times New Roman"/>
          <w:sz w:val="24"/>
          <w:szCs w:val="24"/>
        </w:rPr>
        <w:t xml:space="preserve"> (Chopin, 2014)</w:t>
      </w:r>
      <w:r w:rsidRPr="0043651F">
        <w:rPr>
          <w:rFonts w:ascii="Times New Roman" w:hAnsi="Times New Roman" w:cs="Times New Roman"/>
          <w:sz w:val="24"/>
          <w:szCs w:val="24"/>
        </w:rPr>
        <w:t xml:space="preserve">. The setting also portrays that it was in a rainy evening since, at </w:t>
      </w:r>
      <w:r w:rsidR="003A38D1" w:rsidRPr="0043651F">
        <w:rPr>
          <w:rFonts w:ascii="Times New Roman" w:hAnsi="Times New Roman" w:cs="Times New Roman"/>
          <w:sz w:val="24"/>
          <w:szCs w:val="24"/>
        </w:rPr>
        <w:t>the end</w:t>
      </w:r>
      <w:r w:rsidRPr="0043651F">
        <w:rPr>
          <w:rFonts w:ascii="Times New Roman" w:hAnsi="Times New Roman" w:cs="Times New Roman"/>
          <w:sz w:val="24"/>
          <w:szCs w:val="24"/>
        </w:rPr>
        <w:t xml:space="preserve"> of the narrative, Mr. Mallard enters his house with a grip sack and umbrella</w:t>
      </w:r>
      <w:r w:rsidR="0043651F" w:rsidRPr="0043651F">
        <w:rPr>
          <w:rFonts w:ascii="Times New Roman" w:hAnsi="Times New Roman" w:cs="Times New Roman"/>
          <w:sz w:val="24"/>
          <w:szCs w:val="24"/>
        </w:rPr>
        <w:t xml:space="preserve"> (Chopin, 2014)</w:t>
      </w:r>
      <w:r w:rsidRPr="0043651F">
        <w:rPr>
          <w:rFonts w:ascii="Times New Roman" w:hAnsi="Times New Roman" w:cs="Times New Roman"/>
          <w:sz w:val="24"/>
          <w:szCs w:val="24"/>
        </w:rPr>
        <w:t xml:space="preserve">. </w:t>
      </w:r>
      <w:r w:rsidR="003A38D1" w:rsidRPr="0043651F">
        <w:rPr>
          <w:rFonts w:ascii="Times New Roman" w:hAnsi="Times New Roman" w:cs="Times New Roman"/>
          <w:sz w:val="24"/>
          <w:szCs w:val="24"/>
        </w:rPr>
        <w:t xml:space="preserve">The setting is symbolic since it contains a stair, which illustrates the happiness of Louise's emotions when she ascended the stairs after receiving the death news of her husband. Also, it portrays the downfall which befalls Louise after she descends the stairs to meet her death due to happiness that overwhelmed her heart, which had health complications. </w:t>
      </w:r>
    </w:p>
    <w:p w:rsidR="0067668E" w:rsidRPr="0043651F" w:rsidRDefault="00A21595" w:rsidP="00881B3A">
      <w:pPr>
        <w:spacing w:line="480" w:lineRule="auto"/>
        <w:rPr>
          <w:rFonts w:ascii="Times New Roman" w:hAnsi="Times New Roman" w:cs="Times New Roman"/>
          <w:b/>
          <w:sz w:val="24"/>
          <w:szCs w:val="24"/>
        </w:rPr>
      </w:pPr>
      <w:r w:rsidRPr="0043651F">
        <w:rPr>
          <w:rFonts w:ascii="Times New Roman" w:hAnsi="Times New Roman" w:cs="Times New Roman"/>
          <w:b/>
          <w:sz w:val="24"/>
          <w:szCs w:val="24"/>
        </w:rPr>
        <w:t>POINT OF VIEW</w:t>
      </w:r>
    </w:p>
    <w:p w:rsidR="0067668E"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The Short story uses a second-person viewpoint since it has a narrator who explains the unfolding of events. However, the narrator is not a participant in the story since there is no role given to him/her in the story. All in all, the narrator does not affect the characterization of members since he/she remains neutral and only narrates what is observed in Mr. and Mrs. Mallard's home.</w:t>
      </w:r>
    </w:p>
    <w:p w:rsidR="0067668E" w:rsidRPr="0043651F" w:rsidRDefault="00A21595" w:rsidP="00881B3A">
      <w:pPr>
        <w:spacing w:line="480" w:lineRule="auto"/>
        <w:rPr>
          <w:rFonts w:ascii="Times New Roman" w:hAnsi="Times New Roman" w:cs="Times New Roman"/>
          <w:b/>
          <w:sz w:val="24"/>
          <w:szCs w:val="24"/>
        </w:rPr>
      </w:pPr>
      <w:r w:rsidRPr="0043651F">
        <w:rPr>
          <w:rFonts w:ascii="Times New Roman" w:hAnsi="Times New Roman" w:cs="Times New Roman"/>
          <w:b/>
          <w:sz w:val="24"/>
          <w:szCs w:val="24"/>
        </w:rPr>
        <w:t>FIGURATIVE LANGUAGE</w:t>
      </w:r>
    </w:p>
    <w:p w:rsidR="008513D3"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In the narrative, the author uses visual imagery. When Louise goes to her room, the author states that the skies are blue, with twittering birds and rain showers</w:t>
      </w:r>
      <w:r w:rsidR="0043651F" w:rsidRPr="0043651F">
        <w:rPr>
          <w:rFonts w:ascii="Times New Roman" w:hAnsi="Times New Roman" w:cs="Times New Roman"/>
          <w:sz w:val="24"/>
          <w:szCs w:val="24"/>
        </w:rPr>
        <w:t xml:space="preserve"> (Chopin, 2014</w:t>
      </w:r>
      <w:r w:rsidRPr="0043651F">
        <w:rPr>
          <w:rFonts w:ascii="Times New Roman" w:hAnsi="Times New Roman" w:cs="Times New Roman"/>
          <w:sz w:val="24"/>
          <w:szCs w:val="24"/>
        </w:rPr>
        <w:t xml:space="preserve">, to give an impression of springtime. Consequently, giving a conducive environment for Louise to ponder on her life. </w:t>
      </w:r>
    </w:p>
    <w:p w:rsidR="008513D3"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 xml:space="preserve">Concerning symbolism, it appears in the narrative title, "The story of an hour," which illustrates how </w:t>
      </w:r>
      <w:r w:rsidR="004269E5" w:rsidRPr="0043651F">
        <w:rPr>
          <w:rFonts w:ascii="Times New Roman" w:hAnsi="Times New Roman" w:cs="Times New Roman"/>
          <w:sz w:val="24"/>
          <w:szCs w:val="24"/>
        </w:rPr>
        <w:t>quickly things can change. In the narrative, Louise finally finds happiness over her husband's death, who is assumed to be dead, and hence she plans to start a new happy life. However, joy kills her and her unable to live the life she thought, and in a twist, her husband happens to be alive only to find her wife dead.</w:t>
      </w:r>
    </w:p>
    <w:p w:rsidR="004269E5"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There is also situational irony in the narrative. Once Mr. Mallard enters his house, Josephine and Richards think that Louise gets a shock of happiness due to seeing that her husband is alive. However, that is contrary to what is true since Louise is only affected by shock due to too much joy over having the opportunity to live without her husband.</w:t>
      </w:r>
    </w:p>
    <w:p w:rsidR="004269E5"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Nonetheless, the author also used allusion in the story of an hour, where she described how Louise went down the staircase of her house, unwittingly like a goddess of victory</w:t>
      </w:r>
      <w:r w:rsidR="0043651F" w:rsidRPr="0043651F">
        <w:rPr>
          <w:rFonts w:ascii="Times New Roman" w:hAnsi="Times New Roman" w:cs="Times New Roman"/>
          <w:sz w:val="24"/>
          <w:szCs w:val="24"/>
        </w:rPr>
        <w:t xml:space="preserve"> (Chopin, 2014)</w:t>
      </w:r>
      <w:r w:rsidRPr="0043651F">
        <w:rPr>
          <w:rFonts w:ascii="Times New Roman" w:hAnsi="Times New Roman" w:cs="Times New Roman"/>
          <w:sz w:val="24"/>
          <w:szCs w:val="24"/>
        </w:rPr>
        <w:t>. Which illustrated her emotions of feeling happy to have finally achieved freedom via her husband’s death.</w:t>
      </w:r>
    </w:p>
    <w:p w:rsidR="00900C17" w:rsidRPr="0043651F" w:rsidRDefault="00A21595" w:rsidP="00881B3A">
      <w:pPr>
        <w:spacing w:line="480" w:lineRule="auto"/>
        <w:rPr>
          <w:rFonts w:ascii="Times New Roman" w:hAnsi="Times New Roman" w:cs="Times New Roman"/>
          <w:b/>
          <w:sz w:val="24"/>
          <w:szCs w:val="24"/>
        </w:rPr>
      </w:pPr>
      <w:r w:rsidRPr="0043651F">
        <w:rPr>
          <w:rFonts w:ascii="Times New Roman" w:hAnsi="Times New Roman" w:cs="Times New Roman"/>
          <w:b/>
          <w:sz w:val="24"/>
          <w:szCs w:val="24"/>
        </w:rPr>
        <w:t>TONE</w:t>
      </w:r>
    </w:p>
    <w:p w:rsidR="00900C17"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A worrying tone is the most predominant in the opening paragraph in "The story of an hour" due to Mrs. Mallard's condition of her heart. Those who care about her take caution in informing her about her husband's death since they fear her health condition may worsen.</w:t>
      </w:r>
    </w:p>
    <w:p w:rsidR="00AA40A6"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Besides, a sad tone dominates the rest of the narrative. Since it feels sad for Josephine and Richard to let Louise know that Mallard is dead, it's also sad to realize that Louise is happy about her husband's death since readers expect the opposite. Moreover, it becomes sadder at the end, since despite Mallard being alive, her wife dies due to shock, and a shock that results from joy.</w:t>
      </w:r>
    </w:p>
    <w:p w:rsidR="00AA40A6" w:rsidRPr="0043651F" w:rsidRDefault="00A21595" w:rsidP="00881B3A">
      <w:pPr>
        <w:spacing w:line="480" w:lineRule="auto"/>
        <w:rPr>
          <w:rFonts w:ascii="Times New Roman" w:hAnsi="Times New Roman" w:cs="Times New Roman"/>
          <w:b/>
          <w:sz w:val="24"/>
          <w:szCs w:val="24"/>
        </w:rPr>
      </w:pPr>
      <w:r w:rsidRPr="0043651F">
        <w:rPr>
          <w:rFonts w:ascii="Times New Roman" w:hAnsi="Times New Roman" w:cs="Times New Roman"/>
          <w:b/>
          <w:sz w:val="24"/>
          <w:szCs w:val="24"/>
        </w:rPr>
        <w:t>CENTRAL IDEA</w:t>
      </w:r>
    </w:p>
    <w:p w:rsidR="00AA40A6" w:rsidRPr="0043651F" w:rsidRDefault="00A21595" w:rsidP="0043651F">
      <w:pPr>
        <w:spacing w:line="480" w:lineRule="auto"/>
        <w:ind w:firstLine="720"/>
        <w:rPr>
          <w:rFonts w:ascii="Times New Roman" w:hAnsi="Times New Roman" w:cs="Times New Roman"/>
          <w:sz w:val="24"/>
          <w:szCs w:val="24"/>
        </w:rPr>
      </w:pPr>
      <w:r w:rsidRPr="0043651F">
        <w:rPr>
          <w:rFonts w:ascii="Times New Roman" w:hAnsi="Times New Roman" w:cs="Times New Roman"/>
          <w:sz w:val="24"/>
          <w:szCs w:val="24"/>
        </w:rPr>
        <w:t xml:space="preserve">The main idea from "The story of an hour" is that marriage is a complicated relationship that may oppress someone if not cared for. From the narrative, a wife </w:t>
      </w:r>
      <w:r w:rsidR="00881B3A" w:rsidRPr="0043651F">
        <w:rPr>
          <w:rFonts w:ascii="Times New Roman" w:hAnsi="Times New Roman" w:cs="Times New Roman"/>
          <w:sz w:val="24"/>
          <w:szCs w:val="24"/>
        </w:rPr>
        <w:t xml:space="preserve">finds joy and freedom in her husband's death, showing a failed marriage. Being dramatic, Louise does not speak out to anyone about her suffering in marriage. Instead, she projects her pain via the happiness of her husband's death in her room, and her feeling of joy exceeds her control afterward, considering she had some heart complications, thus leading to her death. Hence, showing not all marriages are happy ones and successful. </w:t>
      </w:r>
    </w:p>
    <w:p w:rsidR="0029259F" w:rsidRDefault="0029259F">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rsidR="0043651F" w:rsidRPr="0043651F" w:rsidRDefault="00A21595" w:rsidP="0043651F">
      <w:pPr>
        <w:shd w:val="clear" w:color="auto" w:fill="FFFFFF"/>
        <w:spacing w:after="0" w:line="240" w:lineRule="auto"/>
        <w:jc w:val="center"/>
        <w:rPr>
          <w:rFonts w:ascii="Times New Roman" w:eastAsia="Times New Roman" w:hAnsi="Times New Roman" w:cs="Times New Roman"/>
          <w:b/>
          <w:color w:val="000000"/>
          <w:sz w:val="24"/>
          <w:szCs w:val="24"/>
        </w:rPr>
      </w:pPr>
      <w:bookmarkStart w:id="0" w:name="_GoBack"/>
      <w:bookmarkEnd w:id="0"/>
      <w:r w:rsidRPr="0043651F">
        <w:rPr>
          <w:rFonts w:ascii="Times New Roman" w:eastAsia="Times New Roman" w:hAnsi="Times New Roman" w:cs="Times New Roman"/>
          <w:b/>
          <w:color w:val="000000"/>
          <w:sz w:val="24"/>
          <w:szCs w:val="24"/>
        </w:rPr>
        <w:t>References</w:t>
      </w:r>
    </w:p>
    <w:p w:rsidR="0043651F" w:rsidRPr="0043651F" w:rsidRDefault="00A21595" w:rsidP="0043651F">
      <w:pPr>
        <w:shd w:val="clear" w:color="auto" w:fill="FFFFFF"/>
        <w:spacing w:after="0" w:line="550" w:lineRule="atLeast"/>
        <w:ind w:left="720" w:right="75" w:hanging="720"/>
        <w:rPr>
          <w:rFonts w:ascii="Times New Roman" w:eastAsia="Times New Roman" w:hAnsi="Times New Roman" w:cs="Times New Roman"/>
          <w:color w:val="000000"/>
          <w:sz w:val="24"/>
          <w:szCs w:val="24"/>
        </w:rPr>
      </w:pPr>
      <w:r w:rsidRPr="0043651F">
        <w:rPr>
          <w:rFonts w:ascii="Times New Roman" w:eastAsia="Times New Roman" w:hAnsi="Times New Roman" w:cs="Times New Roman"/>
          <w:color w:val="000000"/>
          <w:sz w:val="24"/>
          <w:szCs w:val="24"/>
        </w:rPr>
        <w:t>Chopin, K. (2014). </w:t>
      </w:r>
      <w:r w:rsidRPr="0043651F">
        <w:rPr>
          <w:rFonts w:ascii="Times New Roman" w:eastAsia="Times New Roman" w:hAnsi="Times New Roman" w:cs="Times New Roman"/>
          <w:i/>
          <w:iCs/>
          <w:color w:val="000000"/>
          <w:sz w:val="24"/>
          <w:szCs w:val="24"/>
        </w:rPr>
        <w:t>The story of an hour: Short story</w:t>
      </w:r>
      <w:r w:rsidRPr="0043651F">
        <w:rPr>
          <w:rFonts w:ascii="Times New Roman" w:eastAsia="Times New Roman" w:hAnsi="Times New Roman" w:cs="Times New Roman"/>
          <w:color w:val="000000"/>
          <w:sz w:val="24"/>
          <w:szCs w:val="24"/>
        </w:rPr>
        <w:t>. HarperCollins.</w:t>
      </w:r>
    </w:p>
    <w:p w:rsidR="00180E7D" w:rsidRPr="0043651F" w:rsidRDefault="00180E7D" w:rsidP="00881B3A">
      <w:pPr>
        <w:spacing w:line="480" w:lineRule="auto"/>
        <w:rPr>
          <w:rFonts w:ascii="Times New Roman" w:hAnsi="Times New Roman" w:cs="Times New Roman"/>
          <w:sz w:val="24"/>
          <w:szCs w:val="24"/>
        </w:rPr>
      </w:pPr>
    </w:p>
    <w:sectPr w:rsidR="00180E7D" w:rsidRPr="0043651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E14"/>
    <w:rsid w:val="0009411C"/>
    <w:rsid w:val="00180E7D"/>
    <w:rsid w:val="00203850"/>
    <w:rsid w:val="0029259F"/>
    <w:rsid w:val="002E29D5"/>
    <w:rsid w:val="00396416"/>
    <w:rsid w:val="003A38D1"/>
    <w:rsid w:val="004269E5"/>
    <w:rsid w:val="0043651F"/>
    <w:rsid w:val="0067668E"/>
    <w:rsid w:val="00703F93"/>
    <w:rsid w:val="007C3C3A"/>
    <w:rsid w:val="007C6CED"/>
    <w:rsid w:val="008513D3"/>
    <w:rsid w:val="00881B3A"/>
    <w:rsid w:val="00900C17"/>
    <w:rsid w:val="00965E55"/>
    <w:rsid w:val="00974203"/>
    <w:rsid w:val="00A21595"/>
    <w:rsid w:val="00AA40A6"/>
    <w:rsid w:val="00B77479"/>
    <w:rsid w:val="00B85E14"/>
    <w:rsid w:val="00D14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1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1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2021-09-14T00:42:00Z</dcterms:created>
  <dcterms:modified xsi:type="dcterms:W3CDTF">2021-09-14T00:42:00Z</dcterms:modified>
</cp:coreProperties>
</file>